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FE16F5" w14:textId="77777777" w:rsidR="005C3F91" w:rsidRDefault="005C3F91" w:rsidP="008F4B9A">
      <w:pPr>
        <w:rPr>
          <w:lang w:val="en-CA"/>
        </w:rPr>
      </w:pPr>
    </w:p>
    <w:p w14:paraId="4142B815" w14:textId="4AC82346" w:rsidR="004E392D" w:rsidRDefault="004E392D" w:rsidP="004E392D">
      <w:pPr>
        <w:ind w:left="3600" w:firstLine="720"/>
        <w:rPr>
          <w:lang w:val="en-CA"/>
        </w:rPr>
      </w:pPr>
      <w:r>
        <w:rPr>
          <w:lang w:val="en-CA"/>
        </w:rPr>
        <w:t>Article Analysis</w:t>
      </w:r>
    </w:p>
    <w:p w14:paraId="379CC32A" w14:textId="77777777" w:rsidR="004E392D" w:rsidRDefault="004E392D" w:rsidP="004E392D">
      <w:pPr>
        <w:rPr>
          <w:lang w:val="en-CA"/>
        </w:rPr>
      </w:pPr>
    </w:p>
    <w:p w14:paraId="13F7EB51" w14:textId="1AA47212" w:rsidR="004E392D" w:rsidRDefault="004E392D" w:rsidP="004E392D">
      <w:pPr>
        <w:rPr>
          <w:lang w:val="en-CA"/>
        </w:rPr>
      </w:pPr>
      <w:r>
        <w:rPr>
          <w:lang w:val="en-CA"/>
        </w:rPr>
        <w:t xml:space="preserve">Title: </w:t>
      </w:r>
      <w:r w:rsidR="003B72A6">
        <w:rPr>
          <w:lang w:val="en-CA"/>
        </w:rPr>
        <w:t>Can Extreme Poverty Be Eliminated?</w:t>
      </w:r>
      <w:r>
        <w:rPr>
          <w:lang w:val="en-CA"/>
        </w:rPr>
        <w:tab/>
      </w:r>
      <w:r>
        <w:rPr>
          <w:lang w:val="en-CA"/>
        </w:rPr>
        <w:tab/>
        <w:t xml:space="preserve">Author(s): </w:t>
      </w:r>
      <w:r w:rsidR="003B72A6">
        <w:rPr>
          <w:lang w:val="en-CA"/>
        </w:rPr>
        <w:t>Sachs, J.</w:t>
      </w:r>
    </w:p>
    <w:p w14:paraId="290B39B9" w14:textId="77777777" w:rsidR="004E392D" w:rsidRDefault="004E392D" w:rsidP="004E392D">
      <w:pPr>
        <w:rPr>
          <w:lang w:val="en-CA"/>
        </w:rPr>
      </w:pPr>
    </w:p>
    <w:p w14:paraId="6F103B92" w14:textId="77777777" w:rsidR="002677BD" w:rsidRDefault="002677BD" w:rsidP="004E392D">
      <w:pPr>
        <w:rPr>
          <w:lang w:val="en-CA"/>
        </w:rPr>
      </w:pPr>
    </w:p>
    <w:p w14:paraId="5CCA4FCA" w14:textId="5C4D2AC0" w:rsidR="002677BD" w:rsidRDefault="002677BD" w:rsidP="004E392D">
      <w:pPr>
        <w:rPr>
          <w:lang w:val="en-CA"/>
        </w:rPr>
      </w:pPr>
      <w:r w:rsidRPr="002677BD">
        <w:rPr>
          <w:lang w:val="en-CA"/>
        </w:rPr>
        <w:t>Poverty elimination has been a major challenge, especially in low-income countries such as Africa, India, and the lower part of Asia. Poverty is difficult to eliminate without adequate information in incomes and economic opportunities within countries, men and women, rural and urban areas. Economic progress made in China, India, and Asia has shown a realistic way of moving people out of extreme poverty. It is also visible in free trade and market forces.</w:t>
      </w:r>
    </w:p>
    <w:p w14:paraId="73F50C55" w14:textId="77777777" w:rsidR="002677BD" w:rsidRDefault="002677BD" w:rsidP="004E392D">
      <w:pPr>
        <w:rPr>
          <w:lang w:val="en-CA"/>
        </w:rPr>
      </w:pPr>
    </w:p>
    <w:p w14:paraId="1AE70048" w14:textId="77777777" w:rsidR="002677BD" w:rsidRDefault="002677BD" w:rsidP="004E392D">
      <w:pPr>
        <w:rPr>
          <w:lang w:val="en-CA"/>
        </w:rPr>
      </w:pPr>
    </w:p>
    <w:p w14:paraId="2EB249FF" w14:textId="77777777" w:rsidR="004E392D" w:rsidRDefault="004E392D" w:rsidP="004E392D">
      <w:pPr>
        <w:rPr>
          <w:lang w:val="en-CA"/>
        </w:rPr>
      </w:pPr>
      <w:r>
        <w:rPr>
          <w:lang w:val="en-CA"/>
        </w:rPr>
        <w:t>What is the issue?</w:t>
      </w:r>
    </w:p>
    <w:p w14:paraId="0CB086E4" w14:textId="1C481151" w:rsidR="005C3C3A" w:rsidRDefault="005C3C3A" w:rsidP="004E392D">
      <w:pPr>
        <w:rPr>
          <w:lang w:val="en-CA"/>
        </w:rPr>
      </w:pPr>
      <w:r>
        <w:rPr>
          <w:lang w:val="en-CA"/>
        </w:rPr>
        <w:t xml:space="preserve">The </w:t>
      </w:r>
      <w:r w:rsidR="001B2DE4">
        <w:rPr>
          <w:lang w:val="en-CA"/>
        </w:rPr>
        <w:t xml:space="preserve">key issue is ways followed to eradicate poverty. </w:t>
      </w:r>
    </w:p>
    <w:p w14:paraId="08CD82AC" w14:textId="31B8D0EA" w:rsidR="004E392D" w:rsidRDefault="004E392D" w:rsidP="004E392D">
      <w:pPr>
        <w:rPr>
          <w:lang w:val="en-CA"/>
        </w:rPr>
      </w:pPr>
    </w:p>
    <w:p w14:paraId="1A337993" w14:textId="77777777" w:rsidR="003B72A6" w:rsidRDefault="003B72A6" w:rsidP="004E392D">
      <w:pPr>
        <w:rPr>
          <w:lang w:val="en-CA"/>
        </w:rPr>
      </w:pPr>
    </w:p>
    <w:p w14:paraId="4F1ABB74" w14:textId="77777777" w:rsidR="004E392D" w:rsidRDefault="004E392D" w:rsidP="004E392D">
      <w:pPr>
        <w:rPr>
          <w:lang w:val="en-CA"/>
        </w:rPr>
      </w:pPr>
    </w:p>
    <w:p w14:paraId="4F96291B" w14:textId="77777777" w:rsidR="004E392D" w:rsidRDefault="004E392D" w:rsidP="004E392D">
      <w:pPr>
        <w:rPr>
          <w:lang w:val="en-CA"/>
        </w:rPr>
      </w:pPr>
      <w:r>
        <w:rPr>
          <w:lang w:val="en-CA"/>
        </w:rPr>
        <w:t>What is the author’s position?</w:t>
      </w:r>
    </w:p>
    <w:p w14:paraId="1CF2D01D" w14:textId="77777777" w:rsidR="002677BD" w:rsidRDefault="002677BD" w:rsidP="004E392D">
      <w:pPr>
        <w:rPr>
          <w:lang w:val="en-CA"/>
        </w:rPr>
      </w:pPr>
    </w:p>
    <w:p w14:paraId="4EB3D417" w14:textId="324C62EF" w:rsidR="004E392D" w:rsidRDefault="002677BD" w:rsidP="004E392D">
      <w:pPr>
        <w:rPr>
          <w:lang w:val="en-CA"/>
        </w:rPr>
      </w:pPr>
      <w:r w:rsidRPr="002677BD">
        <w:rPr>
          <w:lang w:val="en-CA"/>
        </w:rPr>
        <w:t xml:space="preserve">There a misconception of poor governance is one of the causes of extreme poverty, which is not the case. The solemn truth is governance makes a difference but does not determine economic growth.   </w:t>
      </w:r>
    </w:p>
    <w:p w14:paraId="63DC43AE" w14:textId="77777777" w:rsidR="004E392D" w:rsidRDefault="004E392D" w:rsidP="004E392D">
      <w:pPr>
        <w:rPr>
          <w:lang w:val="en-CA"/>
        </w:rPr>
      </w:pPr>
      <w:r>
        <w:rPr>
          <w:lang w:val="en-CA"/>
        </w:rPr>
        <w:t>Vocabulary?</w:t>
      </w:r>
    </w:p>
    <w:p w14:paraId="328F8AB7" w14:textId="6B20BFA9" w:rsidR="004E392D" w:rsidRDefault="00FE4817" w:rsidP="004E392D">
      <w:pPr>
        <w:rPr>
          <w:lang w:val="en-CA"/>
        </w:rPr>
      </w:pPr>
      <w:r>
        <w:rPr>
          <w:lang w:val="en-CA"/>
        </w:rPr>
        <w:t>Afflue</w:t>
      </w:r>
      <w:r w:rsidR="0068557E">
        <w:rPr>
          <w:lang w:val="en-CA"/>
        </w:rPr>
        <w:t xml:space="preserve">nt countries </w:t>
      </w:r>
      <w:r>
        <w:rPr>
          <w:lang w:val="en-CA"/>
        </w:rPr>
        <w:t>which means the ric</w:t>
      </w:r>
      <w:r w:rsidR="0068557E">
        <w:rPr>
          <w:lang w:val="en-CA"/>
        </w:rPr>
        <w:t xml:space="preserve">h countries </w:t>
      </w:r>
    </w:p>
    <w:p w14:paraId="1E7E376B" w14:textId="7BD5056D" w:rsidR="0068557E" w:rsidRDefault="0068557E" w:rsidP="004E392D">
      <w:pPr>
        <w:rPr>
          <w:lang w:val="en-CA"/>
        </w:rPr>
      </w:pPr>
      <w:r>
        <w:rPr>
          <w:lang w:val="en-CA"/>
        </w:rPr>
        <w:t xml:space="preserve">Pernicious misconception- refer to destructive misunderstanding </w:t>
      </w:r>
      <w:bookmarkStart w:id="0" w:name="_GoBack"/>
      <w:bookmarkEnd w:id="0"/>
      <w:r>
        <w:rPr>
          <w:lang w:val="en-CA"/>
        </w:rPr>
        <w:t xml:space="preserve"> </w:t>
      </w:r>
    </w:p>
    <w:p w14:paraId="63431B8D" w14:textId="77777777" w:rsidR="00B00873" w:rsidRDefault="00B00873" w:rsidP="004E392D">
      <w:pPr>
        <w:rPr>
          <w:lang w:val="en-CA"/>
        </w:rPr>
      </w:pPr>
    </w:p>
    <w:p w14:paraId="47C966E5" w14:textId="77777777" w:rsidR="004E392D" w:rsidRDefault="004E392D" w:rsidP="004E392D">
      <w:pPr>
        <w:rPr>
          <w:lang w:val="en-CA"/>
        </w:rPr>
      </w:pPr>
      <w:r>
        <w:rPr>
          <w:lang w:val="en-CA"/>
        </w:rPr>
        <w:t>Identify “distancing” expressions that Sachs uses to present opposing arguments</w:t>
      </w:r>
    </w:p>
    <w:p w14:paraId="147D45EC" w14:textId="77777777" w:rsidR="004E392D" w:rsidRDefault="004E392D" w:rsidP="004E392D">
      <w:pPr>
        <w:rPr>
          <w:lang w:val="en-CA"/>
        </w:rPr>
      </w:pPr>
    </w:p>
    <w:tbl>
      <w:tblPr>
        <w:tblStyle w:val="TableGrid"/>
        <w:tblW w:w="0" w:type="auto"/>
        <w:tblInd w:w="113" w:type="dxa"/>
        <w:tblLook w:val="04A0" w:firstRow="1" w:lastRow="0" w:firstColumn="1" w:lastColumn="0" w:noHBand="0" w:noVBand="1"/>
      </w:tblPr>
      <w:tblGrid>
        <w:gridCol w:w="4619"/>
        <w:gridCol w:w="4618"/>
      </w:tblGrid>
      <w:tr w:rsidR="004E392D" w14:paraId="2A0B7BA2" w14:textId="77777777" w:rsidTr="006C26F9">
        <w:tc>
          <w:tcPr>
            <w:tcW w:w="4675" w:type="dxa"/>
          </w:tcPr>
          <w:p w14:paraId="24F02356" w14:textId="77777777" w:rsidR="004E392D" w:rsidRDefault="004E392D" w:rsidP="006C26F9">
            <w:pPr>
              <w:rPr>
                <w:lang w:val="en-CA"/>
              </w:rPr>
            </w:pPr>
            <w:r>
              <w:rPr>
                <w:lang w:val="en-CA"/>
              </w:rPr>
              <w:t>Arguments supporting position</w:t>
            </w:r>
          </w:p>
        </w:tc>
        <w:tc>
          <w:tcPr>
            <w:tcW w:w="4675" w:type="dxa"/>
          </w:tcPr>
          <w:p w14:paraId="2B88615A" w14:textId="77777777" w:rsidR="004E392D" w:rsidRDefault="004E392D" w:rsidP="006C26F9">
            <w:pPr>
              <w:rPr>
                <w:lang w:val="en-CA"/>
              </w:rPr>
            </w:pPr>
            <w:r>
              <w:rPr>
                <w:lang w:val="en-CA"/>
              </w:rPr>
              <w:t>Counter-arguments (presented or possible)</w:t>
            </w:r>
          </w:p>
        </w:tc>
      </w:tr>
      <w:tr w:rsidR="004E392D" w14:paraId="1FA3A818" w14:textId="77777777" w:rsidTr="005C3C3A">
        <w:trPr>
          <w:trHeight w:val="3375"/>
        </w:trPr>
        <w:tc>
          <w:tcPr>
            <w:tcW w:w="4675" w:type="dxa"/>
          </w:tcPr>
          <w:p w14:paraId="1592C9B3" w14:textId="77777777" w:rsidR="004E392D" w:rsidRDefault="004E392D" w:rsidP="006C26F9">
            <w:pPr>
              <w:rPr>
                <w:lang w:val="en-CA"/>
              </w:rPr>
            </w:pPr>
          </w:p>
          <w:p w14:paraId="3B509552" w14:textId="056CCAC8" w:rsidR="004E392D" w:rsidRDefault="00014DF7" w:rsidP="006C26F9">
            <w:pPr>
              <w:rPr>
                <w:lang w:val="en-CA"/>
              </w:rPr>
            </w:pPr>
            <w:r w:rsidRPr="00014DF7">
              <w:rPr>
                <w:lang w:val="en-CA"/>
              </w:rPr>
              <w:t>Direct investment should be implemented to assist the developing nations that face the challenge of geographical inequality. There are geographical factors like climate, topography, natural resources, and trade routes</w:t>
            </w:r>
            <w:r>
              <w:rPr>
                <w:lang w:val="en-CA"/>
              </w:rPr>
              <w:t xml:space="preserve">. </w:t>
            </w:r>
            <w:r w:rsidRPr="00014DF7">
              <w:rPr>
                <w:lang w:val="en-CA"/>
              </w:rPr>
              <w:t>These issues have been solved by advanced technology. The drought should be replaced with irrigation, road isolation with mobile phones, tropical diseases such as malaria, bed nets, and insecticide.</w:t>
            </w:r>
          </w:p>
          <w:p w14:paraId="1D7D3499" w14:textId="77777777" w:rsidR="004E392D" w:rsidRDefault="004E392D" w:rsidP="006C26F9">
            <w:pPr>
              <w:rPr>
                <w:lang w:val="en-CA"/>
              </w:rPr>
            </w:pPr>
          </w:p>
          <w:p w14:paraId="675781D5" w14:textId="77777777" w:rsidR="004E392D" w:rsidRDefault="004E392D" w:rsidP="006C26F9">
            <w:pPr>
              <w:rPr>
                <w:lang w:val="en-CA"/>
              </w:rPr>
            </w:pPr>
          </w:p>
          <w:p w14:paraId="231CC7AF" w14:textId="77777777" w:rsidR="004E392D" w:rsidRDefault="004E392D" w:rsidP="006C26F9">
            <w:pPr>
              <w:rPr>
                <w:lang w:val="en-CA"/>
              </w:rPr>
            </w:pPr>
          </w:p>
          <w:p w14:paraId="22254F5B" w14:textId="77777777" w:rsidR="004E392D" w:rsidRDefault="004E392D" w:rsidP="006C26F9">
            <w:pPr>
              <w:rPr>
                <w:lang w:val="en-CA"/>
              </w:rPr>
            </w:pPr>
          </w:p>
          <w:p w14:paraId="0C62142D" w14:textId="77777777" w:rsidR="004E392D" w:rsidRDefault="004E392D" w:rsidP="006C26F9">
            <w:pPr>
              <w:rPr>
                <w:lang w:val="en-CA"/>
              </w:rPr>
            </w:pPr>
          </w:p>
          <w:p w14:paraId="29ACCC14" w14:textId="77777777" w:rsidR="004E392D" w:rsidRDefault="004E392D" w:rsidP="006C26F9">
            <w:pPr>
              <w:rPr>
                <w:lang w:val="en-CA"/>
              </w:rPr>
            </w:pPr>
          </w:p>
          <w:p w14:paraId="651DEAEA" w14:textId="35453BBA" w:rsidR="004E392D" w:rsidRDefault="007D194C" w:rsidP="006C26F9">
            <w:pPr>
              <w:rPr>
                <w:lang w:val="en-CA"/>
              </w:rPr>
            </w:pPr>
            <w:r w:rsidRPr="007D194C">
              <w:rPr>
                <w:lang w:val="en-CA"/>
              </w:rPr>
              <w:t xml:space="preserve">An international financial aid provided by other countries is another mechanism to reduce extreme poverty. It will be possible if the income is evenly distributed to benefit every individual. Improvement of infrastructure, scientific and technological innovation, education, and health should benefit everybody. </w:t>
            </w:r>
          </w:p>
          <w:p w14:paraId="47C9F012" w14:textId="77777777" w:rsidR="004E392D" w:rsidRDefault="004E392D" w:rsidP="006C26F9">
            <w:pPr>
              <w:rPr>
                <w:lang w:val="en-CA"/>
              </w:rPr>
            </w:pPr>
          </w:p>
          <w:p w14:paraId="290BACF2" w14:textId="77777777" w:rsidR="004E392D" w:rsidRDefault="004E392D" w:rsidP="006C26F9">
            <w:pPr>
              <w:rPr>
                <w:lang w:val="en-CA"/>
              </w:rPr>
            </w:pPr>
          </w:p>
          <w:p w14:paraId="433AE06B" w14:textId="4F0117F5" w:rsidR="004E392D" w:rsidRDefault="004E392D" w:rsidP="006C26F9">
            <w:pPr>
              <w:rPr>
                <w:lang w:val="en-CA"/>
              </w:rPr>
            </w:pPr>
          </w:p>
        </w:tc>
        <w:tc>
          <w:tcPr>
            <w:tcW w:w="4675" w:type="dxa"/>
          </w:tcPr>
          <w:p w14:paraId="641135F3" w14:textId="77777777" w:rsidR="00014DF7" w:rsidRDefault="00014DF7" w:rsidP="006C26F9">
            <w:pPr>
              <w:rPr>
                <w:lang w:val="en-CA"/>
              </w:rPr>
            </w:pPr>
          </w:p>
          <w:p w14:paraId="3A6DA5B7" w14:textId="77777777" w:rsidR="004E392D" w:rsidRDefault="00014DF7" w:rsidP="006C26F9">
            <w:pPr>
              <w:rPr>
                <w:lang w:val="en-CA"/>
              </w:rPr>
            </w:pPr>
            <w:r>
              <w:rPr>
                <w:lang w:val="en-CA"/>
              </w:rPr>
              <w:t xml:space="preserve">Direct Investment can be possible where there is advance technology that facilitate faster development.  </w:t>
            </w:r>
          </w:p>
          <w:p w14:paraId="1B7B2C4F" w14:textId="77777777" w:rsidR="005227BC" w:rsidRDefault="005227BC" w:rsidP="006C26F9">
            <w:pPr>
              <w:rPr>
                <w:lang w:val="en-CA"/>
              </w:rPr>
            </w:pPr>
          </w:p>
          <w:p w14:paraId="5F5F8978" w14:textId="77777777" w:rsidR="005227BC" w:rsidRDefault="005227BC" w:rsidP="006C26F9">
            <w:pPr>
              <w:rPr>
                <w:lang w:val="en-CA"/>
              </w:rPr>
            </w:pPr>
          </w:p>
          <w:p w14:paraId="6F29B854" w14:textId="77777777" w:rsidR="005227BC" w:rsidRDefault="005227BC" w:rsidP="006C26F9">
            <w:pPr>
              <w:rPr>
                <w:lang w:val="en-CA"/>
              </w:rPr>
            </w:pPr>
          </w:p>
          <w:p w14:paraId="2E915265" w14:textId="77777777" w:rsidR="005227BC" w:rsidRDefault="005227BC" w:rsidP="006C26F9">
            <w:pPr>
              <w:rPr>
                <w:lang w:val="en-CA"/>
              </w:rPr>
            </w:pPr>
          </w:p>
          <w:p w14:paraId="1812CB7A" w14:textId="77777777" w:rsidR="005227BC" w:rsidRDefault="005227BC" w:rsidP="006C26F9">
            <w:pPr>
              <w:rPr>
                <w:lang w:val="en-CA"/>
              </w:rPr>
            </w:pPr>
          </w:p>
          <w:p w14:paraId="2414D88B" w14:textId="77777777" w:rsidR="005227BC" w:rsidRDefault="005227BC" w:rsidP="006C26F9">
            <w:pPr>
              <w:rPr>
                <w:lang w:val="en-CA"/>
              </w:rPr>
            </w:pPr>
          </w:p>
          <w:p w14:paraId="4EC42270" w14:textId="77777777" w:rsidR="005227BC" w:rsidRDefault="005227BC" w:rsidP="006C26F9">
            <w:pPr>
              <w:rPr>
                <w:lang w:val="en-CA"/>
              </w:rPr>
            </w:pPr>
          </w:p>
          <w:p w14:paraId="556A09A3" w14:textId="77777777" w:rsidR="005227BC" w:rsidRDefault="005227BC" w:rsidP="006C26F9">
            <w:pPr>
              <w:rPr>
                <w:lang w:val="en-CA"/>
              </w:rPr>
            </w:pPr>
          </w:p>
          <w:p w14:paraId="6000A215" w14:textId="77777777" w:rsidR="005227BC" w:rsidRDefault="005227BC" w:rsidP="006C26F9">
            <w:pPr>
              <w:rPr>
                <w:lang w:val="en-CA"/>
              </w:rPr>
            </w:pPr>
          </w:p>
          <w:p w14:paraId="1356E0BD" w14:textId="77777777" w:rsidR="005227BC" w:rsidRDefault="005227BC" w:rsidP="006C26F9">
            <w:pPr>
              <w:rPr>
                <w:lang w:val="en-CA"/>
              </w:rPr>
            </w:pPr>
          </w:p>
          <w:p w14:paraId="06F875BA" w14:textId="77777777" w:rsidR="005227BC" w:rsidRDefault="005227BC" w:rsidP="006C26F9">
            <w:pPr>
              <w:rPr>
                <w:lang w:val="en-CA"/>
              </w:rPr>
            </w:pPr>
          </w:p>
          <w:p w14:paraId="04C9037E" w14:textId="77777777" w:rsidR="005227BC" w:rsidRDefault="005227BC" w:rsidP="006C26F9">
            <w:pPr>
              <w:rPr>
                <w:lang w:val="en-CA"/>
              </w:rPr>
            </w:pPr>
          </w:p>
          <w:p w14:paraId="2E979E9D" w14:textId="77777777" w:rsidR="005227BC" w:rsidRDefault="005227BC" w:rsidP="006C26F9">
            <w:pPr>
              <w:rPr>
                <w:lang w:val="en-CA"/>
              </w:rPr>
            </w:pPr>
          </w:p>
          <w:p w14:paraId="44C04854" w14:textId="250066FF" w:rsidR="005227BC" w:rsidRDefault="005227BC" w:rsidP="006C26F9">
            <w:pPr>
              <w:rPr>
                <w:lang w:val="en-CA"/>
              </w:rPr>
            </w:pPr>
            <w:r>
              <w:rPr>
                <w:lang w:val="en-CA"/>
              </w:rPr>
              <w:t xml:space="preserve">International aid increase the national </w:t>
            </w:r>
            <w:r w:rsidR="005C3C3A">
              <w:rPr>
                <w:lang w:val="en-CA"/>
              </w:rPr>
              <w:t xml:space="preserve">income, but it might be unevenly distributed. Therefore the poor will acquire the little portion, and the extreme poverty may persist for a long period of time. </w:t>
            </w:r>
          </w:p>
        </w:tc>
      </w:tr>
      <w:tr w:rsidR="005C3C3A" w14:paraId="5D251B15" w14:textId="77777777" w:rsidTr="006C26F9">
        <w:trPr>
          <w:trHeight w:val="3945"/>
        </w:trPr>
        <w:tc>
          <w:tcPr>
            <w:tcW w:w="4675" w:type="dxa"/>
          </w:tcPr>
          <w:p w14:paraId="7A15E624" w14:textId="77777777" w:rsidR="005C3C3A" w:rsidRDefault="005C3C3A" w:rsidP="005C3C3A">
            <w:pPr>
              <w:rPr>
                <w:lang w:val="en-CA"/>
              </w:rPr>
            </w:pPr>
          </w:p>
          <w:p w14:paraId="352AF29B" w14:textId="77777777" w:rsidR="005C3C3A" w:rsidRDefault="005C3C3A" w:rsidP="005C3C3A">
            <w:pPr>
              <w:rPr>
                <w:lang w:val="en-CA"/>
              </w:rPr>
            </w:pPr>
          </w:p>
          <w:p w14:paraId="4BAA0424" w14:textId="77777777" w:rsidR="005C3C3A" w:rsidRDefault="005C3C3A" w:rsidP="005C3C3A">
            <w:pPr>
              <w:rPr>
                <w:lang w:val="en-CA"/>
              </w:rPr>
            </w:pPr>
          </w:p>
          <w:p w14:paraId="546DBF21" w14:textId="77777777" w:rsidR="005C3C3A" w:rsidRDefault="005C3C3A" w:rsidP="005C3C3A">
            <w:pPr>
              <w:rPr>
                <w:lang w:val="en-CA"/>
              </w:rPr>
            </w:pPr>
          </w:p>
          <w:p w14:paraId="114A3DF7" w14:textId="005B6DE7" w:rsidR="005C3C3A" w:rsidRDefault="005C3C3A" w:rsidP="005C3C3A">
            <w:pPr>
              <w:rPr>
                <w:lang w:val="en-CA"/>
              </w:rPr>
            </w:pPr>
            <w:r w:rsidRPr="005C3C3A">
              <w:rPr>
                <w:lang w:val="en-CA"/>
              </w:rPr>
              <w:t>Initiatives are essential aspects to be considered. In case the rich countries fail to be investment, they may find themselves in extreme poverty. Investment should act as a source of security.</w:t>
            </w:r>
          </w:p>
          <w:p w14:paraId="6837F290" w14:textId="77777777" w:rsidR="005C3C3A" w:rsidRDefault="005C3C3A" w:rsidP="005C3C3A">
            <w:pPr>
              <w:rPr>
                <w:lang w:val="en-CA"/>
              </w:rPr>
            </w:pPr>
          </w:p>
          <w:p w14:paraId="4561633E" w14:textId="77777777" w:rsidR="005C3C3A" w:rsidRDefault="005C3C3A" w:rsidP="005C3C3A">
            <w:pPr>
              <w:rPr>
                <w:lang w:val="en-CA"/>
              </w:rPr>
            </w:pPr>
          </w:p>
          <w:p w14:paraId="44290EB3" w14:textId="77777777" w:rsidR="005C3C3A" w:rsidRDefault="005C3C3A" w:rsidP="005C3C3A">
            <w:pPr>
              <w:rPr>
                <w:lang w:val="en-CA"/>
              </w:rPr>
            </w:pPr>
          </w:p>
          <w:p w14:paraId="7625C64F" w14:textId="77777777" w:rsidR="005C3C3A" w:rsidRDefault="005C3C3A" w:rsidP="005C3C3A">
            <w:pPr>
              <w:rPr>
                <w:lang w:val="en-CA"/>
              </w:rPr>
            </w:pPr>
          </w:p>
          <w:p w14:paraId="2235CA60" w14:textId="77777777" w:rsidR="005C3C3A" w:rsidRDefault="005C3C3A" w:rsidP="005C3C3A">
            <w:pPr>
              <w:rPr>
                <w:lang w:val="en-CA"/>
              </w:rPr>
            </w:pPr>
          </w:p>
          <w:p w14:paraId="04A17A27" w14:textId="77777777" w:rsidR="005C3C3A" w:rsidRDefault="005C3C3A" w:rsidP="005C3C3A">
            <w:pPr>
              <w:rPr>
                <w:lang w:val="en-CA"/>
              </w:rPr>
            </w:pPr>
          </w:p>
          <w:p w14:paraId="41D7E343" w14:textId="77777777" w:rsidR="005C3C3A" w:rsidRDefault="005C3C3A" w:rsidP="005C3C3A">
            <w:pPr>
              <w:rPr>
                <w:lang w:val="en-CA"/>
              </w:rPr>
            </w:pPr>
          </w:p>
          <w:p w14:paraId="2CF13305" w14:textId="77777777" w:rsidR="005C3C3A" w:rsidRDefault="005C3C3A" w:rsidP="006C26F9">
            <w:pPr>
              <w:rPr>
                <w:lang w:val="en-CA"/>
              </w:rPr>
            </w:pPr>
          </w:p>
        </w:tc>
        <w:tc>
          <w:tcPr>
            <w:tcW w:w="4675" w:type="dxa"/>
          </w:tcPr>
          <w:p w14:paraId="4E93E5F9" w14:textId="77777777" w:rsidR="005C3C3A" w:rsidRDefault="005C3C3A" w:rsidP="006C26F9">
            <w:pPr>
              <w:rPr>
                <w:lang w:val="en-CA"/>
              </w:rPr>
            </w:pPr>
          </w:p>
          <w:p w14:paraId="1AEA5DFF" w14:textId="77777777" w:rsidR="005C3C3A" w:rsidRDefault="005C3C3A" w:rsidP="006C26F9">
            <w:pPr>
              <w:rPr>
                <w:lang w:val="en-CA"/>
              </w:rPr>
            </w:pPr>
          </w:p>
          <w:p w14:paraId="3C3F22C1" w14:textId="1BA7BAA8" w:rsidR="005C3C3A" w:rsidRDefault="005C3C3A" w:rsidP="006C26F9">
            <w:pPr>
              <w:rPr>
                <w:lang w:val="en-CA"/>
              </w:rPr>
            </w:pPr>
            <w:r>
              <w:rPr>
                <w:lang w:val="en-CA"/>
              </w:rPr>
              <w:t>Without being initiatives, a rich nations may find themselves in an extreme poverty.</w:t>
            </w:r>
          </w:p>
        </w:tc>
      </w:tr>
    </w:tbl>
    <w:p w14:paraId="383A816E" w14:textId="77777777" w:rsidR="00975736" w:rsidRPr="00676955" w:rsidRDefault="00975736"/>
    <w:p w14:paraId="37843C2B" w14:textId="77777777" w:rsidR="00975736" w:rsidRDefault="00975736">
      <w:pPr>
        <w:rPr>
          <w:lang w:val="en-CA"/>
        </w:rPr>
      </w:pPr>
    </w:p>
    <w:p w14:paraId="670503FA" w14:textId="77777777" w:rsidR="00975736" w:rsidRDefault="00975736">
      <w:pPr>
        <w:rPr>
          <w:lang w:val="en-CA"/>
        </w:rPr>
      </w:pPr>
    </w:p>
    <w:p w14:paraId="46767D2A" w14:textId="77777777" w:rsidR="00975736" w:rsidRPr="00975736" w:rsidRDefault="00975736">
      <w:pPr>
        <w:rPr>
          <w:lang w:val="en-CA"/>
        </w:rPr>
      </w:pPr>
    </w:p>
    <w:sectPr w:rsidR="00975736" w:rsidRPr="00975736" w:rsidSect="00DA004E">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424F90" w14:textId="77777777" w:rsidR="00A73607" w:rsidRDefault="00A73607" w:rsidP="002E4A7A">
      <w:r>
        <w:separator/>
      </w:r>
    </w:p>
  </w:endnote>
  <w:endnote w:type="continuationSeparator" w:id="0">
    <w:p w14:paraId="26B4273F" w14:textId="77777777" w:rsidR="00A73607" w:rsidRDefault="00A73607" w:rsidP="002E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4C902A" w14:textId="77777777" w:rsidR="00A73607" w:rsidRDefault="00A73607" w:rsidP="002E4A7A">
      <w:r>
        <w:separator/>
      </w:r>
    </w:p>
  </w:footnote>
  <w:footnote w:type="continuationSeparator" w:id="0">
    <w:p w14:paraId="25D8BBC5" w14:textId="77777777" w:rsidR="00A73607" w:rsidRDefault="00A73607" w:rsidP="002E4A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6869" w14:textId="1AB781C4" w:rsidR="002E4A7A" w:rsidRDefault="002E4A7A">
    <w:pPr>
      <w:pStyle w:val="Header"/>
    </w:pPr>
  </w:p>
  <w:p w14:paraId="62E3CE82" w14:textId="77777777" w:rsidR="002E4A7A" w:rsidRDefault="002E4A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0A07C6"/>
    <w:multiLevelType w:val="hybridMultilevel"/>
    <w:tmpl w:val="C5DE4E88"/>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22D46040"/>
    <w:multiLevelType w:val="hybridMultilevel"/>
    <w:tmpl w:val="54D266CE"/>
    <w:lvl w:ilvl="0" w:tplc="10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71FE6CAB"/>
    <w:multiLevelType w:val="hybridMultilevel"/>
    <w:tmpl w:val="4C525846"/>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36"/>
    <w:rsid w:val="00014DF7"/>
    <w:rsid w:val="00054567"/>
    <w:rsid w:val="001324B5"/>
    <w:rsid w:val="0013265C"/>
    <w:rsid w:val="00173E1F"/>
    <w:rsid w:val="001B2DE4"/>
    <w:rsid w:val="002301DA"/>
    <w:rsid w:val="002677BD"/>
    <w:rsid w:val="002C0274"/>
    <w:rsid w:val="002E4A7A"/>
    <w:rsid w:val="003B72A6"/>
    <w:rsid w:val="00417590"/>
    <w:rsid w:val="00433A55"/>
    <w:rsid w:val="00433A9B"/>
    <w:rsid w:val="0044628D"/>
    <w:rsid w:val="004E392D"/>
    <w:rsid w:val="005227BC"/>
    <w:rsid w:val="00561AFF"/>
    <w:rsid w:val="005C3C3A"/>
    <w:rsid w:val="005C3F91"/>
    <w:rsid w:val="005F5482"/>
    <w:rsid w:val="006465A0"/>
    <w:rsid w:val="0066322C"/>
    <w:rsid w:val="00676955"/>
    <w:rsid w:val="0068557E"/>
    <w:rsid w:val="006B2B0A"/>
    <w:rsid w:val="00757860"/>
    <w:rsid w:val="007D194C"/>
    <w:rsid w:val="008105E0"/>
    <w:rsid w:val="00871C2E"/>
    <w:rsid w:val="008F4B9A"/>
    <w:rsid w:val="009067D3"/>
    <w:rsid w:val="00975736"/>
    <w:rsid w:val="00994411"/>
    <w:rsid w:val="00A73607"/>
    <w:rsid w:val="00AB60E6"/>
    <w:rsid w:val="00B00873"/>
    <w:rsid w:val="00BE3F89"/>
    <w:rsid w:val="00C32D3D"/>
    <w:rsid w:val="00D37861"/>
    <w:rsid w:val="00D512AF"/>
    <w:rsid w:val="00D82FBC"/>
    <w:rsid w:val="00DA004E"/>
    <w:rsid w:val="00DB2C7B"/>
    <w:rsid w:val="00E149D1"/>
    <w:rsid w:val="00E53A2A"/>
    <w:rsid w:val="00E76E7C"/>
    <w:rsid w:val="00E77594"/>
    <w:rsid w:val="00EC58E7"/>
    <w:rsid w:val="00F65BB4"/>
    <w:rsid w:val="00F918A5"/>
    <w:rsid w:val="00FE48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7405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7573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E4A7A"/>
    <w:pPr>
      <w:tabs>
        <w:tab w:val="center" w:pos="4680"/>
        <w:tab w:val="right" w:pos="9360"/>
      </w:tabs>
    </w:pPr>
  </w:style>
  <w:style w:type="character" w:customStyle="1" w:styleId="HeaderChar">
    <w:name w:val="Header Char"/>
    <w:basedOn w:val="DefaultParagraphFont"/>
    <w:link w:val="Header"/>
    <w:uiPriority w:val="99"/>
    <w:rsid w:val="002E4A7A"/>
  </w:style>
  <w:style w:type="paragraph" w:styleId="Footer">
    <w:name w:val="footer"/>
    <w:basedOn w:val="Normal"/>
    <w:link w:val="FooterChar"/>
    <w:uiPriority w:val="99"/>
    <w:unhideWhenUsed/>
    <w:rsid w:val="002E4A7A"/>
    <w:pPr>
      <w:tabs>
        <w:tab w:val="center" w:pos="4680"/>
        <w:tab w:val="right" w:pos="9360"/>
      </w:tabs>
    </w:pPr>
  </w:style>
  <w:style w:type="character" w:customStyle="1" w:styleId="FooterChar">
    <w:name w:val="Footer Char"/>
    <w:basedOn w:val="DefaultParagraphFont"/>
    <w:link w:val="Footer"/>
    <w:uiPriority w:val="99"/>
    <w:rsid w:val="002E4A7A"/>
  </w:style>
  <w:style w:type="paragraph" w:styleId="ListParagraph">
    <w:name w:val="List Paragraph"/>
    <w:basedOn w:val="Normal"/>
    <w:uiPriority w:val="34"/>
    <w:qFormat/>
    <w:rsid w:val="002C02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372</Words>
  <Characters>2126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myles lawrence</dc:creator>
  <cp:keywords/>
  <dc:description/>
  <cp:lastModifiedBy>User</cp:lastModifiedBy>
  <cp:revision>8</cp:revision>
  <cp:lastPrinted>2019-11-13T22:23:00Z</cp:lastPrinted>
  <dcterms:created xsi:type="dcterms:W3CDTF">2020-04-05T15:40:00Z</dcterms:created>
  <dcterms:modified xsi:type="dcterms:W3CDTF">2021-04-09T23:27:00Z</dcterms:modified>
</cp:coreProperties>
</file>